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84D" w:rsidRDefault="00D9584D" w:rsidP="00D958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D9584D" w:rsidRDefault="00D9584D" w:rsidP="00D958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проведения декады иностранных языков  «</w:t>
      </w:r>
      <w:r w:rsidR="00A24284">
        <w:rPr>
          <w:rFonts w:ascii="Times New Roman" w:hAnsi="Times New Roman" w:cs="Times New Roman"/>
          <w:b/>
          <w:sz w:val="28"/>
          <w:szCs w:val="28"/>
        </w:rPr>
        <w:t>Мы разные, но мы едины</w:t>
      </w:r>
      <w:r>
        <w:rPr>
          <w:rFonts w:ascii="Times New Roman" w:hAnsi="Times New Roman" w:cs="Times New Roman"/>
          <w:b/>
          <w:sz w:val="28"/>
          <w:szCs w:val="28"/>
        </w:rPr>
        <w:t>!»</w:t>
      </w:r>
    </w:p>
    <w:p w:rsidR="00D9584D" w:rsidRDefault="00D9584D" w:rsidP="00D958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A24284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A24284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9584D" w:rsidRDefault="00D9584D" w:rsidP="00D9584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D9584D" w:rsidRDefault="00D9584D" w:rsidP="00D9584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расширить и углубить знания, полученные на уроках, показать их широкое использование в жизни.</w:t>
      </w:r>
    </w:p>
    <w:p w:rsidR="00D9584D" w:rsidRDefault="00D9584D" w:rsidP="00D9584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9584D" w:rsidRDefault="00D9584D" w:rsidP="00D9584D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пробудить в учащихся стремление к творчеству, помочь им это творчество проявить;</w:t>
      </w:r>
    </w:p>
    <w:p w:rsidR="00D9584D" w:rsidRDefault="00D9584D" w:rsidP="00D9584D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выработать у них умение быстро мыслить, а затем  свои мысли кратко излагать, проявлять находчивость в трудных ситуациях;</w:t>
      </w:r>
    </w:p>
    <w:p w:rsidR="00D9584D" w:rsidRDefault="00D9584D" w:rsidP="00D9584D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формировать положительную мотивацию участия во внеклассных занятиях по предметам;</w:t>
      </w:r>
    </w:p>
    <w:p w:rsidR="00D9584D" w:rsidRDefault="00D9584D" w:rsidP="00D9584D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обеспечить эффективное использование учащимися своих ресурсов;</w:t>
      </w:r>
    </w:p>
    <w:p w:rsidR="00D9584D" w:rsidRDefault="00D9584D" w:rsidP="00D9584D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способствовать созданию благоприятной атмосфере при проведении внеклассных мероприятий;</w:t>
      </w:r>
    </w:p>
    <w:p w:rsidR="00D9584D" w:rsidRPr="00D9584D" w:rsidRDefault="00D9584D" w:rsidP="00D9584D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строить демократический стиль взаимоотношений педагогов с детьми.</w:t>
      </w:r>
    </w:p>
    <w:p w:rsidR="00D9584D" w:rsidRPr="00A24284" w:rsidRDefault="00D9584D" w:rsidP="00D9584D">
      <w:pPr>
        <w:spacing w:before="100" w:beforeAutospacing="1"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584D" w:rsidRDefault="00D9584D" w:rsidP="00D9584D">
      <w:pPr>
        <w:spacing w:before="100" w:beforeAutospacing="1"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594"/>
        <w:gridCol w:w="2838"/>
        <w:gridCol w:w="1640"/>
        <w:gridCol w:w="1598"/>
        <w:gridCol w:w="2181"/>
      </w:tblGrid>
      <w:tr w:rsidR="00D9584D" w:rsidTr="00D9584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84D" w:rsidRDefault="00D958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84D" w:rsidRDefault="00D958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84D" w:rsidRDefault="00D958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84D" w:rsidRDefault="00D958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84D" w:rsidRDefault="00D958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9584D" w:rsidTr="00D9584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84D" w:rsidRDefault="00D958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F18" w:rsidRDefault="00696F18" w:rsidP="00696F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Интегрированный урок </w:t>
            </w:r>
          </w:p>
          <w:p w:rsidR="00696F18" w:rsidRDefault="00696F18" w:rsidP="00696F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(английский-русский)</w:t>
            </w:r>
          </w:p>
          <w:p w:rsidR="00D9584D" w:rsidRPr="00696F18" w:rsidRDefault="00696F18" w:rsidP="00696F1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«Употребление предлогов места в русском и английском языках»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84D" w:rsidRDefault="00696F1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9584D">
              <w:rPr>
                <w:rFonts w:ascii="Times New Roman" w:hAnsi="Times New Roman" w:cs="Times New Roman"/>
                <w:sz w:val="24"/>
                <w:szCs w:val="24"/>
              </w:rPr>
              <w:t>а  класс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84D" w:rsidRDefault="00696F1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="00D9584D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84D" w:rsidRDefault="00D958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Кашкинова Т.В.</w:t>
            </w:r>
          </w:p>
          <w:p w:rsidR="00696F18" w:rsidRDefault="00696F1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Пшеничникова Д.С.</w:t>
            </w:r>
          </w:p>
        </w:tc>
      </w:tr>
      <w:tr w:rsidR="00D9584D" w:rsidTr="00D9584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84D" w:rsidRDefault="00D958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84D" w:rsidRDefault="00696F18" w:rsidP="00D958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Внеурочное занятие «Святой праздник Пасха»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84D" w:rsidRDefault="00696F1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9584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r w:rsidR="00D9584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84D" w:rsidRDefault="00696F1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9584D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84D" w:rsidRDefault="00696F1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Загребельная О.П.</w:t>
            </w:r>
          </w:p>
        </w:tc>
      </w:tr>
      <w:tr w:rsidR="00D9584D" w:rsidTr="00D9584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84D" w:rsidRDefault="00D958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84D" w:rsidRPr="00696F18" w:rsidRDefault="00696F18" w:rsidP="00D958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Квест-игра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 detective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84D" w:rsidRDefault="00D9584D" w:rsidP="00696F1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96F18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696F1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84D" w:rsidRDefault="00696F1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D9584D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84D" w:rsidRDefault="00D958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Куандыков М.Т.</w:t>
            </w:r>
          </w:p>
        </w:tc>
      </w:tr>
      <w:tr w:rsidR="00D9584D" w:rsidTr="00D9584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84D" w:rsidRDefault="00D958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84D" w:rsidRDefault="00D9584D" w:rsidP="00D958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84D" w:rsidRDefault="00D95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84D" w:rsidRDefault="00D95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84D" w:rsidRDefault="00D95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584D" w:rsidRDefault="00D9584D" w:rsidP="00D9584D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9584D" w:rsidRDefault="00D9584D" w:rsidP="00D9584D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9584D" w:rsidRDefault="00D9584D" w:rsidP="00D9584D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9584D" w:rsidRDefault="00D9584D" w:rsidP="00D9584D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9A5A74" w:rsidRDefault="009A5A74"/>
    <w:sectPr w:rsidR="009A5A74" w:rsidSect="009A0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A2DB3"/>
    <w:multiLevelType w:val="hybridMultilevel"/>
    <w:tmpl w:val="65A28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9584D"/>
    <w:rsid w:val="00696F18"/>
    <w:rsid w:val="009A0B14"/>
    <w:rsid w:val="009A5A74"/>
    <w:rsid w:val="00A24284"/>
    <w:rsid w:val="00D95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584D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D9584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0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2024-08-11T11:24:00Z</dcterms:created>
  <dcterms:modified xsi:type="dcterms:W3CDTF">2026-06-30T03:53:00Z</dcterms:modified>
</cp:coreProperties>
</file>